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7E6D" w14:textId="34B4AE59" w:rsidR="004717E6" w:rsidRDefault="005709F5" w:rsidP="006F58E0">
      <w:pPr>
        <w:spacing w:after="0"/>
        <w:rPr>
          <w:rFonts w:ascii="Cambria" w:hAnsi="Cambria"/>
          <w:b/>
          <w:sz w:val="28"/>
          <w:szCs w:val="28"/>
        </w:rPr>
      </w:pPr>
      <w:r w:rsidRPr="005709F5">
        <w:rPr>
          <w:rFonts w:ascii="Cambria" w:hAnsi="Cambria"/>
          <w:b/>
          <w:sz w:val="28"/>
          <w:szCs w:val="28"/>
        </w:rPr>
        <w:t xml:space="preserve">Tájépítészeti Nívódíj </w:t>
      </w:r>
      <w:proofErr w:type="gramStart"/>
      <w:r w:rsidRPr="005709F5">
        <w:rPr>
          <w:rFonts w:ascii="Cambria" w:hAnsi="Cambria"/>
          <w:b/>
          <w:sz w:val="28"/>
          <w:szCs w:val="28"/>
        </w:rPr>
        <w:t>2023</w:t>
      </w:r>
      <w:r w:rsidR="00861C35">
        <w:rPr>
          <w:rFonts w:ascii="Cambria" w:hAnsi="Cambria"/>
          <w:b/>
          <w:sz w:val="28"/>
          <w:szCs w:val="28"/>
        </w:rPr>
        <w:t xml:space="preserve">  -</w:t>
      </w:r>
      <w:proofErr w:type="gramEnd"/>
      <w:r w:rsidR="00861C35">
        <w:rPr>
          <w:rFonts w:ascii="Cambria" w:hAnsi="Cambria"/>
          <w:b/>
          <w:sz w:val="28"/>
          <w:szCs w:val="28"/>
        </w:rPr>
        <w:t xml:space="preserve"> GÁLAEST/KIÁLLÍTÁS</w:t>
      </w:r>
    </w:p>
    <w:p w14:paraId="7E4CE446" w14:textId="77777777" w:rsidR="00F65C44" w:rsidRPr="00015F5A" w:rsidRDefault="00F65C44" w:rsidP="006F58E0">
      <w:pPr>
        <w:spacing w:after="0"/>
        <w:rPr>
          <w:rFonts w:ascii="Cambria" w:hAnsi="Cambria"/>
          <w:b/>
          <w:sz w:val="20"/>
          <w:szCs w:val="20"/>
        </w:rPr>
      </w:pPr>
    </w:p>
    <w:p w14:paraId="66DE58F9" w14:textId="77777777" w:rsidR="00817E34" w:rsidRPr="00015F5A" w:rsidRDefault="00817E34" w:rsidP="006F58E0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IDŐPONT</w:t>
      </w:r>
      <w:r w:rsidRPr="00015F5A">
        <w:rPr>
          <w:rFonts w:ascii="Cambria" w:hAnsi="Cambria"/>
          <w:b/>
          <w:sz w:val="20"/>
          <w:szCs w:val="20"/>
        </w:rPr>
        <w:t>:</w:t>
      </w:r>
      <w:r w:rsidRPr="00015F5A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>2023</w:t>
      </w:r>
      <w:r w:rsidR="00092EBC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 xml:space="preserve"> NOVEMBER 30. KAPUNYITÁS/KIÁLLÍTÁS 14.00, GÁLAEST 18:00</w:t>
      </w:r>
    </w:p>
    <w:p w14:paraId="7B0838EC" w14:textId="77777777" w:rsidR="00817E34" w:rsidRPr="006F58E0" w:rsidRDefault="00817E34" w:rsidP="006F58E0">
      <w:pPr>
        <w:spacing w:after="0"/>
        <w:ind w:left="1416" w:hanging="1416"/>
        <w:rPr>
          <w:rFonts w:ascii="Cambria" w:hAnsi="Cambria"/>
          <w:b/>
          <w:sz w:val="16"/>
          <w:szCs w:val="16"/>
        </w:rPr>
      </w:pPr>
    </w:p>
    <w:p w14:paraId="057CA83B" w14:textId="77777777" w:rsidR="00F65C44" w:rsidRDefault="00F65C44" w:rsidP="006F58E0">
      <w:pPr>
        <w:spacing w:after="0"/>
        <w:ind w:left="1416" w:hanging="1416"/>
        <w:rPr>
          <w:rFonts w:ascii="Cambria" w:hAnsi="Cambria"/>
          <w:b/>
          <w:sz w:val="20"/>
          <w:szCs w:val="20"/>
        </w:rPr>
      </w:pPr>
      <w:r w:rsidRPr="00015F5A">
        <w:rPr>
          <w:rFonts w:ascii="Cambria" w:hAnsi="Cambria"/>
          <w:b/>
          <w:sz w:val="20"/>
          <w:szCs w:val="20"/>
        </w:rPr>
        <w:t>HELYSZÍN:</w:t>
      </w:r>
      <w:r w:rsidRPr="00015F5A">
        <w:rPr>
          <w:rFonts w:ascii="Cambria" w:hAnsi="Cambria"/>
          <w:b/>
          <w:sz w:val="20"/>
          <w:szCs w:val="20"/>
        </w:rPr>
        <w:tab/>
        <w:t xml:space="preserve">A </w:t>
      </w:r>
      <w:r w:rsidR="00817E34">
        <w:rPr>
          <w:rFonts w:ascii="Cambria" w:hAnsi="Cambria"/>
          <w:b/>
          <w:sz w:val="20"/>
          <w:szCs w:val="20"/>
        </w:rPr>
        <w:t xml:space="preserve">MATE (VOLT KERTÉSZETI EGYETEM) </w:t>
      </w:r>
      <w:r w:rsidRPr="00015F5A">
        <w:rPr>
          <w:rFonts w:ascii="Cambria" w:hAnsi="Cambria"/>
          <w:b/>
          <w:sz w:val="20"/>
          <w:szCs w:val="20"/>
        </w:rPr>
        <w:t xml:space="preserve">VILLÁNYI ÚTI CAMPUSÁNAK „K” ÉPÜLETE. 1119 BUDAPEST, VILLÁNYI ÚT </w:t>
      </w:r>
      <w:r w:rsidR="00BF01C7">
        <w:rPr>
          <w:rFonts w:ascii="Cambria" w:hAnsi="Cambria"/>
          <w:b/>
          <w:sz w:val="20"/>
          <w:szCs w:val="20"/>
        </w:rPr>
        <w:t>29</w:t>
      </w:r>
      <w:r w:rsidRPr="00015F5A">
        <w:rPr>
          <w:rFonts w:ascii="Cambria" w:hAnsi="Cambria"/>
          <w:b/>
          <w:sz w:val="20"/>
          <w:szCs w:val="20"/>
        </w:rPr>
        <w:t>-43.</w:t>
      </w:r>
    </w:p>
    <w:p w14:paraId="1A4E8187" w14:textId="77777777" w:rsidR="006F58E0" w:rsidRPr="006F58E0" w:rsidRDefault="006F58E0" w:rsidP="006F58E0">
      <w:pPr>
        <w:spacing w:after="0"/>
        <w:ind w:left="1416" w:hanging="1416"/>
        <w:rPr>
          <w:rFonts w:ascii="Cambria" w:hAnsi="Cambria"/>
          <w:b/>
          <w:sz w:val="16"/>
          <w:szCs w:val="16"/>
        </w:rPr>
      </w:pPr>
    </w:p>
    <w:p w14:paraId="50CBE452" w14:textId="77777777" w:rsidR="006F58E0" w:rsidRPr="00015F5A" w:rsidRDefault="006F58E0" w:rsidP="006F58E0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Facebook esemény: </w:t>
      </w:r>
      <w:r w:rsidRPr="006F58E0">
        <w:rPr>
          <w:rFonts w:ascii="Cambria" w:hAnsi="Cambria"/>
          <w:b/>
          <w:sz w:val="20"/>
          <w:szCs w:val="20"/>
        </w:rPr>
        <w:t>https://www.facebook.com/events/1713495725835497/1730405450811191/</w:t>
      </w:r>
    </w:p>
    <w:p w14:paraId="3902F42F" w14:textId="77777777" w:rsidR="004717E6" w:rsidRPr="006F58E0" w:rsidRDefault="004717E6" w:rsidP="006F58E0">
      <w:pPr>
        <w:spacing w:after="0"/>
        <w:jc w:val="both"/>
        <w:rPr>
          <w:rFonts w:ascii="Cambria" w:hAnsi="Cambria"/>
          <w:b/>
          <w:sz w:val="16"/>
          <w:szCs w:val="16"/>
        </w:rPr>
      </w:pPr>
    </w:p>
    <w:p w14:paraId="415E731C" w14:textId="77777777" w:rsidR="00ED5F15" w:rsidRPr="00015F5A" w:rsidRDefault="004717E6" w:rsidP="006F58E0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015F5A">
        <w:rPr>
          <w:rFonts w:ascii="Cambria" w:hAnsi="Cambria"/>
          <w:b/>
          <w:sz w:val="20"/>
          <w:szCs w:val="20"/>
        </w:rPr>
        <w:t xml:space="preserve">4 főből álló lelkes </w:t>
      </w:r>
      <w:r w:rsidR="00817E34">
        <w:rPr>
          <w:rFonts w:ascii="Cambria" w:hAnsi="Cambria"/>
          <w:b/>
          <w:sz w:val="20"/>
          <w:szCs w:val="20"/>
        </w:rPr>
        <w:t xml:space="preserve">szervezői csapat, </w:t>
      </w:r>
      <w:r w:rsidRPr="00015F5A">
        <w:rPr>
          <w:rFonts w:ascii="Cambria" w:hAnsi="Cambria"/>
          <w:b/>
          <w:sz w:val="20"/>
          <w:szCs w:val="20"/>
        </w:rPr>
        <w:t xml:space="preserve">30 cég </w:t>
      </w:r>
      <w:r w:rsidR="00817E34">
        <w:rPr>
          <w:rFonts w:ascii="Cambria" w:hAnsi="Cambria"/>
          <w:b/>
          <w:sz w:val="20"/>
          <w:szCs w:val="20"/>
        </w:rPr>
        <w:t>anyagi támogatása, tucatnyi segítő ember</w:t>
      </w:r>
      <w:r w:rsidR="00F65C44" w:rsidRPr="00015F5A">
        <w:rPr>
          <w:rFonts w:ascii="Cambria" w:hAnsi="Cambria"/>
          <w:b/>
          <w:sz w:val="20"/>
          <w:szCs w:val="20"/>
        </w:rPr>
        <w:t xml:space="preserve"> lelkesedése, tanácsadása,</w:t>
      </w:r>
      <w:r w:rsidRPr="00015F5A">
        <w:rPr>
          <w:rFonts w:ascii="Cambria" w:hAnsi="Cambria"/>
          <w:b/>
          <w:sz w:val="20"/>
          <w:szCs w:val="20"/>
        </w:rPr>
        <w:t xml:space="preserve"> eredményeképpen 2. alkalommal osztunk szét több, mint 5 millió forintnyi nyere</w:t>
      </w:r>
      <w:r w:rsidR="005709F5" w:rsidRPr="00015F5A">
        <w:rPr>
          <w:rFonts w:ascii="Cambria" w:hAnsi="Cambria"/>
          <w:b/>
          <w:sz w:val="20"/>
          <w:szCs w:val="20"/>
        </w:rPr>
        <w:t>ményt tájépítész</w:t>
      </w:r>
      <w:r w:rsidR="00817E34">
        <w:rPr>
          <w:rFonts w:ascii="Cambria" w:hAnsi="Cambria"/>
          <w:b/>
          <w:sz w:val="20"/>
          <w:szCs w:val="20"/>
        </w:rPr>
        <w:t xml:space="preserve"> tervezők között.</w:t>
      </w:r>
    </w:p>
    <w:p w14:paraId="5F72D050" w14:textId="77777777" w:rsidR="00F65C44" w:rsidRPr="006F58E0" w:rsidRDefault="00F65C44" w:rsidP="006F58E0">
      <w:pPr>
        <w:spacing w:after="0"/>
        <w:jc w:val="both"/>
        <w:rPr>
          <w:rFonts w:ascii="Cambria" w:hAnsi="Cambria"/>
          <w:sz w:val="16"/>
          <w:szCs w:val="16"/>
        </w:rPr>
      </w:pPr>
    </w:p>
    <w:p w14:paraId="52AE706B" w14:textId="77777777" w:rsidR="00783002" w:rsidRPr="00015F5A" w:rsidRDefault="00ED5F15" w:rsidP="006F58E0">
      <w:pPr>
        <w:spacing w:after="0"/>
        <w:jc w:val="both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 xml:space="preserve">Az egyik legdinamikusabban fejlődő tervezési szakterület </w:t>
      </w:r>
      <w:r w:rsidR="00783002" w:rsidRPr="00015F5A">
        <w:rPr>
          <w:rFonts w:ascii="Cambria" w:hAnsi="Cambria"/>
          <w:sz w:val="20"/>
          <w:szCs w:val="20"/>
        </w:rPr>
        <w:t xml:space="preserve">ma </w:t>
      </w:r>
      <w:r w:rsidRPr="00015F5A">
        <w:rPr>
          <w:rFonts w:ascii="Cambria" w:hAnsi="Cambria"/>
          <w:sz w:val="20"/>
          <w:szCs w:val="20"/>
        </w:rPr>
        <w:t xml:space="preserve">a tájépítészet. </w:t>
      </w:r>
      <w:r w:rsidR="00EB2215" w:rsidRPr="00015F5A">
        <w:rPr>
          <w:rFonts w:ascii="Cambria" w:hAnsi="Cambria"/>
          <w:sz w:val="20"/>
          <w:szCs w:val="20"/>
        </w:rPr>
        <w:t xml:space="preserve">A jogszabályi változások, az EU-s támogatások </w:t>
      </w:r>
      <w:r w:rsidR="004F343D" w:rsidRPr="00015F5A">
        <w:rPr>
          <w:rFonts w:ascii="Cambria" w:hAnsi="Cambria"/>
          <w:sz w:val="20"/>
          <w:szCs w:val="20"/>
        </w:rPr>
        <w:t xml:space="preserve">majdnem </w:t>
      </w:r>
      <w:r w:rsidR="00EB2215" w:rsidRPr="00015F5A">
        <w:rPr>
          <w:rFonts w:ascii="Cambria" w:hAnsi="Cambria"/>
          <w:sz w:val="20"/>
          <w:szCs w:val="20"/>
        </w:rPr>
        <w:t>folyamatos jelenléte, a döntéshozók hozzáállásának változás</w:t>
      </w:r>
      <w:r w:rsidR="00783002" w:rsidRPr="00015F5A">
        <w:rPr>
          <w:rFonts w:ascii="Cambria" w:hAnsi="Cambria"/>
          <w:sz w:val="20"/>
          <w:szCs w:val="20"/>
        </w:rPr>
        <w:t>a</w:t>
      </w:r>
      <w:r w:rsidR="00EB2215" w:rsidRPr="00015F5A">
        <w:rPr>
          <w:rFonts w:ascii="Cambria" w:hAnsi="Cambria"/>
          <w:sz w:val="20"/>
          <w:szCs w:val="20"/>
        </w:rPr>
        <w:t xml:space="preserve">, </w:t>
      </w:r>
      <w:r w:rsidR="004F343D" w:rsidRPr="00015F5A">
        <w:rPr>
          <w:rFonts w:ascii="Cambria" w:hAnsi="Cambria"/>
          <w:sz w:val="20"/>
          <w:szCs w:val="20"/>
        </w:rPr>
        <w:t xml:space="preserve">és </w:t>
      </w:r>
      <w:r w:rsidR="00783002" w:rsidRPr="00015F5A">
        <w:rPr>
          <w:rFonts w:ascii="Cambria" w:hAnsi="Cambria"/>
          <w:sz w:val="20"/>
          <w:szCs w:val="20"/>
        </w:rPr>
        <w:t xml:space="preserve">a klímaszorongás </w:t>
      </w:r>
      <w:r w:rsidR="00EB2215" w:rsidRPr="00015F5A">
        <w:rPr>
          <w:rFonts w:ascii="Cambria" w:hAnsi="Cambria"/>
          <w:sz w:val="20"/>
          <w:szCs w:val="20"/>
        </w:rPr>
        <w:t xml:space="preserve">mind azt eredményezik, hogy tájépítészetről </w:t>
      </w:r>
      <w:r w:rsidR="00F65C44" w:rsidRPr="00015F5A">
        <w:rPr>
          <w:rFonts w:ascii="Cambria" w:hAnsi="Cambria"/>
          <w:sz w:val="20"/>
          <w:szCs w:val="20"/>
        </w:rPr>
        <w:t>egyre több szó esik</w:t>
      </w:r>
      <w:r w:rsidR="004717E6" w:rsidRPr="00015F5A">
        <w:rPr>
          <w:rFonts w:ascii="Cambria" w:hAnsi="Cambria"/>
          <w:sz w:val="20"/>
          <w:szCs w:val="20"/>
        </w:rPr>
        <w:t xml:space="preserve">. </w:t>
      </w:r>
      <w:r w:rsidR="00817E34">
        <w:rPr>
          <w:rFonts w:ascii="Cambria" w:hAnsi="Cambria"/>
          <w:sz w:val="20"/>
          <w:szCs w:val="20"/>
        </w:rPr>
        <w:t>A Tájépítészeti Nívódíj azzal a céllal jött létre, hogy a tervezők díjazásán túl</w:t>
      </w:r>
      <w:r w:rsidR="00F65C44" w:rsidRPr="00015F5A">
        <w:rPr>
          <w:rFonts w:ascii="Cambria" w:hAnsi="Cambria"/>
          <w:sz w:val="20"/>
          <w:szCs w:val="20"/>
        </w:rPr>
        <w:t xml:space="preserve"> </w:t>
      </w:r>
      <w:r w:rsidR="00817E34">
        <w:rPr>
          <w:rFonts w:ascii="Cambria" w:hAnsi="Cambria"/>
          <w:sz w:val="20"/>
          <w:szCs w:val="20"/>
        </w:rPr>
        <w:t>minél szélesebb közönség</w:t>
      </w:r>
      <w:r w:rsidR="005709F5" w:rsidRPr="00015F5A">
        <w:rPr>
          <w:rFonts w:ascii="Cambria" w:hAnsi="Cambria"/>
          <w:sz w:val="20"/>
          <w:szCs w:val="20"/>
        </w:rPr>
        <w:t xml:space="preserve"> lássa</w:t>
      </w:r>
      <w:r w:rsidR="00817E34">
        <w:rPr>
          <w:rFonts w:ascii="Cambria" w:hAnsi="Cambria"/>
          <w:sz w:val="20"/>
          <w:szCs w:val="20"/>
        </w:rPr>
        <w:t xml:space="preserve"> és ismerje meg</w:t>
      </w:r>
      <w:r w:rsidR="005709F5" w:rsidRPr="00015F5A">
        <w:rPr>
          <w:rFonts w:ascii="Cambria" w:hAnsi="Cambria"/>
          <w:sz w:val="20"/>
          <w:szCs w:val="20"/>
        </w:rPr>
        <w:t>, kik állnak egy-egy közterül</w:t>
      </w:r>
      <w:r w:rsidR="00817E34">
        <w:rPr>
          <w:rFonts w:ascii="Cambria" w:hAnsi="Cambria"/>
          <w:sz w:val="20"/>
          <w:szCs w:val="20"/>
        </w:rPr>
        <w:t>et rehabilitációja</w:t>
      </w:r>
      <w:r w:rsidR="005709F5" w:rsidRPr="00015F5A">
        <w:rPr>
          <w:rFonts w:ascii="Cambria" w:hAnsi="Cambria"/>
          <w:sz w:val="20"/>
          <w:szCs w:val="20"/>
        </w:rPr>
        <w:t xml:space="preserve">, egy park létesítése, </w:t>
      </w:r>
      <w:r w:rsidR="00F65C44" w:rsidRPr="00015F5A">
        <w:rPr>
          <w:rFonts w:ascii="Cambria" w:hAnsi="Cambria"/>
          <w:sz w:val="20"/>
          <w:szCs w:val="20"/>
        </w:rPr>
        <w:t xml:space="preserve">vagy </w:t>
      </w:r>
      <w:r w:rsidR="005709F5" w:rsidRPr="00015F5A">
        <w:rPr>
          <w:rFonts w:ascii="Cambria" w:hAnsi="Cambria"/>
          <w:sz w:val="20"/>
          <w:szCs w:val="20"/>
        </w:rPr>
        <w:t>egy bonyolult, környezetünk pozitív változását elősegítő ku</w:t>
      </w:r>
      <w:r w:rsidR="00817E34">
        <w:rPr>
          <w:rFonts w:ascii="Cambria" w:hAnsi="Cambria"/>
          <w:sz w:val="20"/>
          <w:szCs w:val="20"/>
        </w:rPr>
        <w:t xml:space="preserve">tatási, tervezési munka, vagy éppen egy város zöldfelületeinek fejlesztése mögött. </w:t>
      </w:r>
      <w:r w:rsidR="00F65C44" w:rsidRPr="00015F5A">
        <w:rPr>
          <w:rFonts w:ascii="Cambria" w:hAnsi="Cambria"/>
          <w:sz w:val="20"/>
          <w:szCs w:val="20"/>
        </w:rPr>
        <w:t xml:space="preserve">A </w:t>
      </w:r>
      <w:r w:rsidR="005709F5" w:rsidRPr="00015F5A">
        <w:rPr>
          <w:rFonts w:ascii="Cambria" w:hAnsi="Cambria"/>
          <w:sz w:val="20"/>
          <w:szCs w:val="20"/>
        </w:rPr>
        <w:t>TÁJÉ</w:t>
      </w:r>
      <w:r w:rsidR="00F65C44" w:rsidRPr="00015F5A">
        <w:rPr>
          <w:rFonts w:ascii="Cambria" w:hAnsi="Cambria"/>
          <w:sz w:val="20"/>
          <w:szCs w:val="20"/>
        </w:rPr>
        <w:t xml:space="preserve">PTÉSZEK, akik </w:t>
      </w:r>
      <w:r w:rsidR="00817E34">
        <w:rPr>
          <w:rFonts w:ascii="Cambria" w:hAnsi="Cambria"/>
          <w:sz w:val="20"/>
          <w:szCs w:val="20"/>
        </w:rPr>
        <w:t xml:space="preserve">idén </w:t>
      </w:r>
      <w:r w:rsidR="004717E6" w:rsidRPr="00015F5A">
        <w:rPr>
          <w:rFonts w:ascii="Cambria" w:hAnsi="Cambria"/>
          <w:sz w:val="20"/>
          <w:szCs w:val="20"/>
        </w:rPr>
        <w:t>10 kategóriában indulhattak</w:t>
      </w:r>
      <w:r w:rsidR="00F65C44" w:rsidRPr="00015F5A">
        <w:rPr>
          <w:rFonts w:ascii="Cambria" w:hAnsi="Cambria"/>
          <w:sz w:val="20"/>
          <w:szCs w:val="20"/>
        </w:rPr>
        <w:t xml:space="preserve"> megvalósult projektjeikkel</w:t>
      </w:r>
      <w:r w:rsidR="004717E6" w:rsidRPr="00015F5A">
        <w:rPr>
          <w:rFonts w:ascii="Cambria" w:hAnsi="Cambria"/>
          <w:sz w:val="20"/>
          <w:szCs w:val="20"/>
        </w:rPr>
        <w:t>:</w:t>
      </w:r>
    </w:p>
    <w:p w14:paraId="091B8D2B" w14:textId="77777777" w:rsidR="004717E6" w:rsidRPr="006F58E0" w:rsidRDefault="004717E6" w:rsidP="006F58E0">
      <w:pPr>
        <w:spacing w:after="0"/>
        <w:rPr>
          <w:rFonts w:ascii="Cambria" w:hAnsi="Cambria"/>
          <w:sz w:val="16"/>
          <w:szCs w:val="16"/>
        </w:rPr>
      </w:pPr>
    </w:p>
    <w:p w14:paraId="01036B5D" w14:textId="77777777" w:rsidR="003063B5" w:rsidRPr="00015F5A" w:rsidRDefault="004717E6" w:rsidP="006F58E0">
      <w:pPr>
        <w:pStyle w:val="Listaszerbekezds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Kisméretű és sp</w:t>
      </w:r>
      <w:r w:rsidR="00092EBC">
        <w:rPr>
          <w:rFonts w:ascii="Cambria" w:hAnsi="Cambria"/>
          <w:sz w:val="20"/>
          <w:szCs w:val="20"/>
        </w:rPr>
        <w:t>eciális projektek</w:t>
      </w:r>
    </w:p>
    <w:p w14:paraId="7B3A7FDC" w14:textId="77777777" w:rsidR="004717E6" w:rsidRPr="00015F5A" w:rsidRDefault="004717E6" w:rsidP="006F58E0">
      <w:pPr>
        <w:pStyle w:val="Listaszerbekezds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Magán-, és társasházi kertek, lakóparkok, lakótelepi rekonstrukciók</w:t>
      </w:r>
      <w:r w:rsidR="003063B5" w:rsidRPr="00015F5A">
        <w:rPr>
          <w:rFonts w:ascii="Cambria" w:hAnsi="Cambria"/>
          <w:sz w:val="20"/>
          <w:szCs w:val="20"/>
        </w:rPr>
        <w:t>.</w:t>
      </w:r>
    </w:p>
    <w:p w14:paraId="0E481A28" w14:textId="77777777" w:rsidR="004717E6" w:rsidRPr="00015F5A" w:rsidRDefault="004717E6" w:rsidP="006F58E0">
      <w:pPr>
        <w:pStyle w:val="Listaszerbekezds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Játszóterek, sportpályák.</w:t>
      </w:r>
    </w:p>
    <w:p w14:paraId="7F201983" w14:textId="77777777" w:rsidR="004717E6" w:rsidRPr="00015F5A" w:rsidRDefault="004717E6" w:rsidP="006F58E0">
      <w:pPr>
        <w:pStyle w:val="Listaszerbekezds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Iparterületi, egyéb nagy területet érintő speciális funkciójú projektek, barnamezős beruházások. Irodák környezete, intézményi területek, iskola-, óvoda kert, múzeumkert, tematikus parkok</w:t>
      </w:r>
      <w:r w:rsidR="003063B5" w:rsidRPr="00015F5A">
        <w:rPr>
          <w:rFonts w:ascii="Cambria" w:hAnsi="Cambria"/>
          <w:sz w:val="20"/>
          <w:szCs w:val="20"/>
        </w:rPr>
        <w:t>.</w:t>
      </w:r>
    </w:p>
    <w:p w14:paraId="0D7FC482" w14:textId="77777777" w:rsidR="003063B5" w:rsidRPr="00015F5A" w:rsidRDefault="004717E6" w:rsidP="006F58E0">
      <w:pPr>
        <w:pStyle w:val="Listaszerbekezds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Turizmus, vendég</w:t>
      </w:r>
      <w:r w:rsidR="003063B5" w:rsidRPr="00015F5A">
        <w:rPr>
          <w:rFonts w:ascii="Cambria" w:hAnsi="Cambria"/>
          <w:sz w:val="20"/>
          <w:szCs w:val="20"/>
        </w:rPr>
        <w:t>látás kertépítészeti projektjei.</w:t>
      </w:r>
    </w:p>
    <w:p w14:paraId="79A263E6" w14:textId="77777777" w:rsidR="004717E6" w:rsidRPr="00015F5A" w:rsidRDefault="004717E6" w:rsidP="006F58E0">
      <w:pPr>
        <w:pStyle w:val="Listaszerbekezds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Városi parkok, közkertek.</w:t>
      </w:r>
    </w:p>
    <w:p w14:paraId="65DF62FE" w14:textId="77777777" w:rsidR="004717E6" w:rsidRPr="00015F5A" w:rsidRDefault="004717E6" w:rsidP="006F58E0">
      <w:pPr>
        <w:pStyle w:val="Listaszerbekezds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Közterek, sétálóutcák, sétányok.</w:t>
      </w:r>
    </w:p>
    <w:p w14:paraId="45E58E9A" w14:textId="77777777" w:rsidR="004717E6" w:rsidRPr="00015F5A" w:rsidRDefault="004717E6" w:rsidP="006F58E0">
      <w:pPr>
        <w:pStyle w:val="Listaszerbekezds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Örökségvédelmi projektek, történeti kertek, emlékhelyek kialakítása, helyreállítása.</w:t>
      </w:r>
    </w:p>
    <w:p w14:paraId="129C8C1B" w14:textId="77777777" w:rsidR="004717E6" w:rsidRPr="00015F5A" w:rsidRDefault="004717E6" w:rsidP="006F58E0">
      <w:pPr>
        <w:pStyle w:val="Listaszerbekezds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Nagy léptékű elméleti munkák - városrendezési, településarculati projektek, élőhelyvédelmi-, ökoszisztéma védelmi-, tájképvédelmi-, tájhasználati, természetvédelmi, környezetvédelmi projektek. Élőhely rehabilitációk, átfogó turisztikai koncepciók, mezőgazdasági táj rehabilitációja.</w:t>
      </w:r>
    </w:p>
    <w:p w14:paraId="1AB79957" w14:textId="77777777" w:rsidR="004717E6" w:rsidRPr="00015F5A" w:rsidRDefault="004717E6" w:rsidP="006F58E0">
      <w:pPr>
        <w:pStyle w:val="Listaszerbekezds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Oktatói, tudományos, kutatói, szabályozási, törvényalkotási munkák: innovatív oktatási anyagok, publikált kutatási munkák, szakértői munkák, államigazgatási, közigazgatási szakmai tevékenység. A kategóriában már publikált anyaggal, bevezetett oktatói tartalommal, életbe léptetett, hatályos szabályozási munk</w:t>
      </w:r>
      <w:r w:rsidR="003063B5" w:rsidRPr="00015F5A">
        <w:rPr>
          <w:rFonts w:ascii="Cambria" w:hAnsi="Cambria"/>
          <w:sz w:val="20"/>
          <w:szCs w:val="20"/>
        </w:rPr>
        <w:t>a.</w:t>
      </w:r>
    </w:p>
    <w:p w14:paraId="1082548F" w14:textId="77777777" w:rsidR="004717E6" w:rsidRPr="006F58E0" w:rsidRDefault="004717E6" w:rsidP="006F58E0">
      <w:pPr>
        <w:spacing w:after="0"/>
        <w:rPr>
          <w:rFonts w:ascii="Cambria" w:hAnsi="Cambria"/>
          <w:sz w:val="16"/>
          <w:szCs w:val="16"/>
        </w:rPr>
      </w:pPr>
    </w:p>
    <w:p w14:paraId="72F29D08" w14:textId="77777777" w:rsidR="004F343D" w:rsidRPr="00015F5A" w:rsidRDefault="004717E6" w:rsidP="006F58E0">
      <w:pPr>
        <w:spacing w:after="0"/>
        <w:jc w:val="both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M</w:t>
      </w:r>
      <w:r w:rsidR="00ED5F15" w:rsidRPr="00015F5A">
        <w:rPr>
          <w:rFonts w:ascii="Cambria" w:hAnsi="Cambria"/>
          <w:sz w:val="20"/>
          <w:szCs w:val="20"/>
        </w:rPr>
        <w:t xml:space="preserve">ielőtt </w:t>
      </w:r>
      <w:r w:rsidR="00817E34">
        <w:rPr>
          <w:rFonts w:ascii="Cambria" w:hAnsi="Cambria"/>
          <w:sz w:val="20"/>
          <w:szCs w:val="20"/>
        </w:rPr>
        <w:t xml:space="preserve">azonban </w:t>
      </w:r>
      <w:r w:rsidR="00ED5F15" w:rsidRPr="00015F5A">
        <w:rPr>
          <w:rFonts w:ascii="Cambria" w:hAnsi="Cambria"/>
          <w:sz w:val="20"/>
          <w:szCs w:val="20"/>
        </w:rPr>
        <w:t>kiderülne, kik is a Tájépítészeti Nívódíj 2023 győztesei, kötelességünk, és legnagyobb örömünk is, hogy mego</w:t>
      </w:r>
      <w:r w:rsidR="00783002" w:rsidRPr="00015F5A">
        <w:rPr>
          <w:rFonts w:ascii="Cambria" w:hAnsi="Cambria"/>
          <w:sz w:val="20"/>
          <w:szCs w:val="20"/>
        </w:rPr>
        <w:t>szthatjuk</w:t>
      </w:r>
      <w:r w:rsidR="00ED5F15" w:rsidRPr="00015F5A">
        <w:rPr>
          <w:rFonts w:ascii="Cambria" w:hAnsi="Cambria"/>
          <w:sz w:val="20"/>
          <w:szCs w:val="20"/>
        </w:rPr>
        <w:t>, kik azok, akik</w:t>
      </w:r>
      <w:r w:rsidR="006F58E0">
        <w:rPr>
          <w:rFonts w:ascii="Cambria" w:hAnsi="Cambria"/>
          <w:sz w:val="20"/>
          <w:szCs w:val="20"/>
        </w:rPr>
        <w:t xml:space="preserve"> nélkül idén nem ünnepelhetnénk:</w:t>
      </w:r>
    </w:p>
    <w:p w14:paraId="607F26C1" w14:textId="77777777" w:rsidR="004717E6" w:rsidRPr="006F58E0" w:rsidRDefault="004717E6" w:rsidP="006F58E0">
      <w:pPr>
        <w:spacing w:after="0"/>
        <w:jc w:val="both"/>
        <w:rPr>
          <w:rFonts w:ascii="Cambria" w:hAnsi="Cambria"/>
          <w:sz w:val="16"/>
          <w:szCs w:val="16"/>
        </w:rPr>
      </w:pPr>
    </w:p>
    <w:p w14:paraId="08FE94DB" w14:textId="77777777" w:rsidR="00817E34" w:rsidRDefault="005709F5" w:rsidP="006F58E0">
      <w:pPr>
        <w:spacing w:after="0"/>
        <w:jc w:val="both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b/>
          <w:sz w:val="20"/>
          <w:szCs w:val="20"/>
        </w:rPr>
        <w:t>K</w:t>
      </w:r>
      <w:r w:rsidR="00817E34">
        <w:rPr>
          <w:rFonts w:ascii="Cambria" w:hAnsi="Cambria"/>
          <w:b/>
          <w:sz w:val="20"/>
          <w:szCs w:val="20"/>
        </w:rPr>
        <w:t>ategóriaszponzor-kiállító cégek</w:t>
      </w:r>
      <w:r w:rsidRPr="00015F5A">
        <w:rPr>
          <w:rFonts w:ascii="Cambria" w:hAnsi="Cambria"/>
          <w:b/>
          <w:sz w:val="20"/>
          <w:szCs w:val="20"/>
        </w:rPr>
        <w:t>:</w:t>
      </w:r>
      <w:r w:rsidR="00F65C44" w:rsidRPr="00015F5A">
        <w:rPr>
          <w:rFonts w:ascii="Cambria" w:hAnsi="Cambria"/>
          <w:b/>
          <w:sz w:val="20"/>
          <w:szCs w:val="20"/>
        </w:rPr>
        <w:t xml:space="preserve"> </w:t>
      </w:r>
      <w:r w:rsidRPr="00015F5A">
        <w:rPr>
          <w:rFonts w:ascii="Cambria" w:hAnsi="Cambria"/>
          <w:sz w:val="20"/>
          <w:szCs w:val="20"/>
        </w:rPr>
        <w:t>Eticon Kft., Ganz HYDRO</w:t>
      </w:r>
      <w:r w:rsidR="00817E34">
        <w:rPr>
          <w:rFonts w:ascii="Cambria" w:hAnsi="Cambria"/>
          <w:sz w:val="20"/>
          <w:szCs w:val="20"/>
        </w:rPr>
        <w:t xml:space="preserve"> Kft., Green Tech Concept Kft.,</w:t>
      </w:r>
    </w:p>
    <w:p w14:paraId="29A147C3" w14:textId="77777777" w:rsidR="00163938" w:rsidRDefault="005709F5" w:rsidP="006F58E0">
      <w:pPr>
        <w:spacing w:after="0"/>
        <w:jc w:val="both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Magyar Turisztikai Ügynökség, Market Építő Zrt., MMcité hu Kft., Profi Par</w:t>
      </w:r>
      <w:r w:rsidR="00163938">
        <w:rPr>
          <w:rFonts w:ascii="Cambria" w:hAnsi="Cambria"/>
          <w:sz w:val="20"/>
          <w:szCs w:val="20"/>
        </w:rPr>
        <w:t xml:space="preserve">tner 2003. Kft., </w:t>
      </w:r>
      <w:proofErr w:type="spellStart"/>
      <w:r w:rsidR="00163938">
        <w:rPr>
          <w:rFonts w:ascii="Cambria" w:hAnsi="Cambria"/>
          <w:sz w:val="20"/>
          <w:szCs w:val="20"/>
        </w:rPr>
        <w:t>Semmelrock</w:t>
      </w:r>
      <w:proofErr w:type="spellEnd"/>
      <w:r w:rsidR="00163938">
        <w:rPr>
          <w:rFonts w:ascii="Cambria" w:hAnsi="Cambria"/>
          <w:sz w:val="20"/>
          <w:szCs w:val="20"/>
        </w:rPr>
        <w:t>,</w:t>
      </w:r>
    </w:p>
    <w:p w14:paraId="2B4AD224" w14:textId="77777777" w:rsidR="00817E34" w:rsidRDefault="005709F5" w:rsidP="006F58E0">
      <w:pPr>
        <w:spacing w:after="0"/>
        <w:jc w:val="both"/>
        <w:rPr>
          <w:rFonts w:ascii="Cambria" w:hAnsi="Cambria"/>
          <w:sz w:val="20"/>
          <w:szCs w:val="20"/>
        </w:rPr>
      </w:pPr>
      <w:proofErr w:type="spellStart"/>
      <w:r w:rsidRPr="00015F5A">
        <w:rPr>
          <w:rFonts w:ascii="Cambria" w:hAnsi="Cambria"/>
          <w:sz w:val="20"/>
          <w:szCs w:val="20"/>
        </w:rPr>
        <w:t>Viastein</w:t>
      </w:r>
      <w:proofErr w:type="spellEnd"/>
      <w:r w:rsidRPr="00015F5A">
        <w:rPr>
          <w:rFonts w:ascii="Cambria" w:hAnsi="Cambria"/>
          <w:sz w:val="20"/>
          <w:szCs w:val="20"/>
        </w:rPr>
        <w:t xml:space="preserve"> Kft., VPI Design Kft.</w:t>
      </w:r>
      <w:r w:rsidR="00817E34">
        <w:rPr>
          <w:rFonts w:ascii="Cambria" w:hAnsi="Cambria"/>
          <w:b/>
          <w:sz w:val="20"/>
          <w:szCs w:val="20"/>
        </w:rPr>
        <w:t xml:space="preserve"> Kiállító cégek</w:t>
      </w:r>
      <w:r w:rsidRPr="00015F5A">
        <w:rPr>
          <w:rFonts w:ascii="Cambria" w:hAnsi="Cambria"/>
          <w:b/>
          <w:sz w:val="20"/>
          <w:szCs w:val="20"/>
        </w:rPr>
        <w:t>:</w:t>
      </w:r>
      <w:r w:rsidR="00F65C44" w:rsidRPr="00015F5A">
        <w:rPr>
          <w:rFonts w:ascii="Cambria" w:hAnsi="Cambria"/>
          <w:b/>
          <w:sz w:val="20"/>
          <w:szCs w:val="20"/>
        </w:rPr>
        <w:t xml:space="preserve"> </w:t>
      </w:r>
      <w:r w:rsidRPr="00015F5A">
        <w:rPr>
          <w:rFonts w:ascii="Cambria" w:hAnsi="Cambria"/>
          <w:sz w:val="20"/>
          <w:szCs w:val="20"/>
        </w:rPr>
        <w:t>A Beton-Viacolor Tér</w:t>
      </w:r>
      <w:r w:rsidR="00817E34">
        <w:rPr>
          <w:rFonts w:ascii="Cambria" w:hAnsi="Cambria"/>
          <w:sz w:val="20"/>
          <w:szCs w:val="20"/>
        </w:rPr>
        <w:t>kő Zrt., ACO Kereskedelmi Kft.,</w:t>
      </w:r>
    </w:p>
    <w:p w14:paraId="706C81CC" w14:textId="77777777" w:rsidR="00817E34" w:rsidRDefault="005709F5" w:rsidP="006F58E0">
      <w:pPr>
        <w:spacing w:after="0"/>
        <w:jc w:val="both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Agrofutura</w:t>
      </w:r>
      <w:r w:rsidR="00817E34">
        <w:rPr>
          <w:rFonts w:ascii="Cambria" w:hAnsi="Cambria"/>
          <w:sz w:val="20"/>
          <w:szCs w:val="20"/>
        </w:rPr>
        <w:t xml:space="preserve"> Magyarország Kft., </w:t>
      </w:r>
      <w:r w:rsidRPr="00015F5A">
        <w:rPr>
          <w:rFonts w:ascii="Cambria" w:hAnsi="Cambria"/>
          <w:sz w:val="20"/>
          <w:szCs w:val="20"/>
        </w:rPr>
        <w:t xml:space="preserve">Argomex Építészeti és Kereskedelmi Kft., GAPHOS Engineering &amp; Media Bt., BUDAPESTPAD, Citystonedesign Kft., De Bonum Kft, Faberland Kft., Friedl Steinwerke GmbH, HBHungary Kft., </w:t>
      </w:r>
      <w:r w:rsidR="00817E34">
        <w:rPr>
          <w:rFonts w:ascii="Cambria" w:hAnsi="Cambria"/>
          <w:sz w:val="20"/>
          <w:szCs w:val="20"/>
        </w:rPr>
        <w:t xml:space="preserve">Ilona-malom Műhely </w:t>
      </w:r>
      <w:r w:rsidRPr="00015F5A">
        <w:rPr>
          <w:rFonts w:ascii="Cambria" w:hAnsi="Cambria"/>
          <w:sz w:val="20"/>
          <w:szCs w:val="20"/>
        </w:rPr>
        <w:t>Játszótérépítő Bt., KIEPENKERL Gmbh, KK Kavics Beton Kft., Leier Hungária Kft.</w:t>
      </w:r>
      <w:r w:rsidR="00817E34">
        <w:rPr>
          <w:rFonts w:ascii="Cambria" w:hAnsi="Cambria"/>
          <w:sz w:val="20"/>
          <w:szCs w:val="20"/>
        </w:rPr>
        <w:t>,</w:t>
      </w:r>
    </w:p>
    <w:p w14:paraId="0DBC5D55" w14:textId="77777777" w:rsidR="00817E34" w:rsidRDefault="005709F5" w:rsidP="006F58E0">
      <w:pPr>
        <w:spacing w:after="0"/>
        <w:jc w:val="both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 xml:space="preserve">Magyar Kertörökség Alapítvány, Mixtura Kft., Nyester Kft., </w:t>
      </w:r>
      <w:proofErr w:type="spellStart"/>
      <w:r w:rsidRPr="00015F5A">
        <w:rPr>
          <w:rFonts w:ascii="Cambria" w:hAnsi="Cambria"/>
          <w:sz w:val="20"/>
          <w:szCs w:val="20"/>
        </w:rPr>
        <w:t>P</w:t>
      </w:r>
      <w:r w:rsidR="00BF01C7">
        <w:rPr>
          <w:rFonts w:ascii="Cambria" w:hAnsi="Cambria"/>
          <w:sz w:val="20"/>
          <w:szCs w:val="20"/>
        </w:rPr>
        <w:t>o</w:t>
      </w:r>
      <w:r w:rsidRPr="00015F5A">
        <w:rPr>
          <w:rFonts w:ascii="Cambria" w:hAnsi="Cambria"/>
          <w:sz w:val="20"/>
          <w:szCs w:val="20"/>
        </w:rPr>
        <w:t>lyduct</w:t>
      </w:r>
      <w:proofErr w:type="spellEnd"/>
      <w:r w:rsidRPr="00015F5A">
        <w:rPr>
          <w:rFonts w:ascii="Cambria" w:hAnsi="Cambria"/>
          <w:sz w:val="20"/>
          <w:szCs w:val="20"/>
        </w:rPr>
        <w:t xml:space="preserve"> Nyrt., </w:t>
      </w:r>
      <w:r w:rsidR="00817E34">
        <w:rPr>
          <w:rFonts w:ascii="Cambria" w:hAnsi="Cambria"/>
          <w:sz w:val="20"/>
          <w:szCs w:val="20"/>
        </w:rPr>
        <w:t>Proludic Kft., Royal-Kert Kft.,</w:t>
      </w:r>
    </w:p>
    <w:p w14:paraId="0E5540DA" w14:textId="77777777" w:rsidR="00817E34" w:rsidRDefault="005709F5" w:rsidP="006F58E0">
      <w:pPr>
        <w:spacing w:after="0"/>
        <w:jc w:val="both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 xml:space="preserve">S-Tér Kft., TerraWay Magyarország Kft., </w:t>
      </w:r>
      <w:r w:rsidRPr="00015F5A">
        <w:rPr>
          <w:rFonts w:ascii="Cambria" w:hAnsi="Cambria"/>
          <w:b/>
          <w:sz w:val="20"/>
          <w:szCs w:val="20"/>
        </w:rPr>
        <w:t>Támogatóink:</w:t>
      </w:r>
      <w:r w:rsidR="00F65C44" w:rsidRPr="00015F5A">
        <w:rPr>
          <w:rFonts w:ascii="Cambria" w:hAnsi="Cambria"/>
          <w:b/>
          <w:sz w:val="20"/>
          <w:szCs w:val="20"/>
        </w:rPr>
        <w:t xml:space="preserve"> </w:t>
      </w:r>
      <w:r w:rsidRPr="00015F5A">
        <w:rPr>
          <w:rFonts w:ascii="Cambria" w:hAnsi="Cambria"/>
          <w:sz w:val="20"/>
          <w:szCs w:val="20"/>
        </w:rPr>
        <w:t>Magyar A</w:t>
      </w:r>
      <w:r w:rsidR="00817E34">
        <w:rPr>
          <w:rFonts w:ascii="Cambria" w:hAnsi="Cambria"/>
          <w:sz w:val="20"/>
          <w:szCs w:val="20"/>
        </w:rPr>
        <w:t>grár- és Élettudományi Egyetem,</w:t>
      </w:r>
    </w:p>
    <w:p w14:paraId="77A59CCB" w14:textId="77777777" w:rsidR="00817E34" w:rsidRDefault="005709F5" w:rsidP="006F58E0">
      <w:pPr>
        <w:spacing w:after="0"/>
        <w:jc w:val="both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sz w:val="20"/>
          <w:szCs w:val="20"/>
        </w:rPr>
        <w:t>Építési és Közlekedési Minisztérium,  Nemzeti Együttműködési Alap, Bethlen Gábor</w:t>
      </w:r>
      <w:r w:rsidR="00817E34">
        <w:rPr>
          <w:rFonts w:ascii="Cambria" w:hAnsi="Cambria"/>
          <w:sz w:val="20"/>
          <w:szCs w:val="20"/>
        </w:rPr>
        <w:t xml:space="preserve"> Alapkezelő Zrt.,</w:t>
      </w:r>
    </w:p>
    <w:p w14:paraId="277D2164" w14:textId="77777777" w:rsidR="00F65C44" w:rsidRPr="00015F5A" w:rsidRDefault="00BF01C7" w:rsidP="006F58E0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Nemzeti Kulturális Alap, </w:t>
      </w:r>
      <w:proofErr w:type="spellStart"/>
      <w:r w:rsidR="00817E34">
        <w:rPr>
          <w:rFonts w:ascii="Cambria" w:hAnsi="Cambria"/>
          <w:sz w:val="20"/>
          <w:szCs w:val="20"/>
        </w:rPr>
        <w:t>Everling</w:t>
      </w:r>
      <w:proofErr w:type="spellEnd"/>
      <w:r w:rsidR="00817E34">
        <w:rPr>
          <w:rFonts w:ascii="Cambria" w:hAnsi="Cambria"/>
          <w:sz w:val="20"/>
          <w:szCs w:val="20"/>
        </w:rPr>
        <w:t xml:space="preserve"> Kft.</w:t>
      </w:r>
      <w:r w:rsidR="005709F5" w:rsidRPr="00015F5A">
        <w:rPr>
          <w:rFonts w:ascii="Cambria" w:hAnsi="Cambria"/>
          <w:sz w:val="20"/>
          <w:szCs w:val="20"/>
        </w:rPr>
        <w:t>(különdíjak) Viaplant, JANA</w:t>
      </w:r>
    </w:p>
    <w:p w14:paraId="0676C6BC" w14:textId="77777777" w:rsidR="00F65C44" w:rsidRPr="006F58E0" w:rsidRDefault="00F65C44" w:rsidP="006F58E0">
      <w:pPr>
        <w:spacing w:after="0"/>
        <w:rPr>
          <w:rFonts w:ascii="Cambria" w:hAnsi="Cambria"/>
          <w:b/>
          <w:sz w:val="16"/>
          <w:szCs w:val="16"/>
        </w:rPr>
      </w:pPr>
    </w:p>
    <w:p w14:paraId="15B2BFC4" w14:textId="77777777" w:rsidR="00783002" w:rsidRPr="00015F5A" w:rsidRDefault="00783002" w:rsidP="006F58E0">
      <w:pPr>
        <w:spacing w:after="0"/>
        <w:rPr>
          <w:rFonts w:ascii="Cambria" w:hAnsi="Cambria"/>
          <w:b/>
          <w:sz w:val="20"/>
          <w:szCs w:val="20"/>
        </w:rPr>
      </w:pPr>
      <w:r w:rsidRPr="00015F5A">
        <w:rPr>
          <w:rFonts w:ascii="Cambria" w:hAnsi="Cambria"/>
          <w:b/>
          <w:sz w:val="20"/>
          <w:szCs w:val="20"/>
        </w:rPr>
        <w:t>SZERETETTEL VÁRUNK MINDEN KEDVES ÉRDEKLŐDŐT!</w:t>
      </w:r>
    </w:p>
    <w:p w14:paraId="05736ECA" w14:textId="77777777" w:rsidR="00783002" w:rsidRPr="00015F5A" w:rsidRDefault="00783002" w:rsidP="006F58E0">
      <w:pPr>
        <w:spacing w:after="0"/>
        <w:rPr>
          <w:rFonts w:ascii="Cambria" w:hAnsi="Cambria"/>
          <w:b/>
          <w:sz w:val="20"/>
          <w:szCs w:val="20"/>
        </w:rPr>
      </w:pPr>
    </w:p>
    <w:p w14:paraId="386DF1C8" w14:textId="77777777" w:rsidR="001D1B5E" w:rsidRPr="00015F5A" w:rsidRDefault="004F343D" w:rsidP="006F58E0">
      <w:pPr>
        <w:spacing w:after="0"/>
        <w:rPr>
          <w:rFonts w:ascii="Cambria" w:hAnsi="Cambria"/>
          <w:sz w:val="20"/>
          <w:szCs w:val="20"/>
        </w:rPr>
      </w:pPr>
      <w:r w:rsidRPr="00015F5A">
        <w:rPr>
          <w:rFonts w:ascii="Cambria" w:hAnsi="Cambria"/>
          <w:b/>
          <w:sz w:val="20"/>
          <w:szCs w:val="20"/>
        </w:rPr>
        <w:t>Magyar Tájépítészek Szövetsége</w:t>
      </w:r>
      <w:r w:rsidR="00015F5A" w:rsidRPr="00015F5A">
        <w:rPr>
          <w:rFonts w:ascii="Cambria" w:hAnsi="Cambria"/>
          <w:sz w:val="20"/>
          <w:szCs w:val="20"/>
        </w:rPr>
        <w:t xml:space="preserve"> </w:t>
      </w:r>
    </w:p>
    <w:sectPr w:rsidR="001D1B5E" w:rsidRPr="00015F5A" w:rsidSect="00F64A41">
      <w:pgSz w:w="11900" w:h="16840"/>
      <w:pgMar w:top="1320" w:right="1260" w:bottom="2120" w:left="1240" w:header="754" w:footer="192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9372F"/>
    <w:multiLevelType w:val="hybridMultilevel"/>
    <w:tmpl w:val="754E9792"/>
    <w:lvl w:ilvl="0" w:tplc="67F6DC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1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15"/>
    <w:rsid w:val="00015F5A"/>
    <w:rsid w:val="00092EBC"/>
    <w:rsid w:val="00163938"/>
    <w:rsid w:val="00176E5A"/>
    <w:rsid w:val="001D1B5E"/>
    <w:rsid w:val="002A0475"/>
    <w:rsid w:val="003063B5"/>
    <w:rsid w:val="004717E6"/>
    <w:rsid w:val="004F343D"/>
    <w:rsid w:val="005709F5"/>
    <w:rsid w:val="006F58E0"/>
    <w:rsid w:val="00783002"/>
    <w:rsid w:val="00817E34"/>
    <w:rsid w:val="00861C35"/>
    <w:rsid w:val="00BF01C7"/>
    <w:rsid w:val="00EB2215"/>
    <w:rsid w:val="00ED1B11"/>
    <w:rsid w:val="00ED5F15"/>
    <w:rsid w:val="00F64A41"/>
    <w:rsid w:val="00F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FDCF"/>
  <w15:chartTrackingRefBased/>
  <w15:docId w15:val="{3CD93DF6-94B5-47A1-AEB5-4D0E1A39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5F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Glázer Attila</dc:creator>
  <cp:keywords/>
  <dc:description/>
  <cp:lastModifiedBy>Szabó Ágnes</cp:lastModifiedBy>
  <cp:revision>2</cp:revision>
  <dcterms:created xsi:type="dcterms:W3CDTF">2023-11-20T07:56:00Z</dcterms:created>
  <dcterms:modified xsi:type="dcterms:W3CDTF">2023-11-20T07:56:00Z</dcterms:modified>
</cp:coreProperties>
</file>